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BAB" w:rsidRDefault="00DE5BAB" w:rsidP="00DE5BAB">
      <w:pPr>
        <w:pStyle w:val="TableAttachment"/>
      </w:pPr>
      <w:r>
        <w:t>Załącznik Nr 1</w:t>
      </w:r>
      <w:r>
        <w:br/>
        <w:t>do Uchwały Nr XXXV//2026</w:t>
      </w:r>
      <w:r>
        <w:br/>
        <w:t>Rady Gminy Orońsko</w:t>
      </w:r>
      <w:r>
        <w:br/>
        <w:t>z dnia 29 czerwca 2026 roku</w:t>
      </w:r>
    </w:p>
    <w:p w:rsidR="00DE5BAB" w:rsidRDefault="00DE5BAB" w:rsidP="00DE5BAB">
      <w:pPr>
        <w:pStyle w:val="Tytu"/>
      </w:pPr>
      <w:r>
        <w:t>Zmiany w planie dochodów Gminy Orońsko w 2026 roku</w:t>
      </w:r>
    </w:p>
    <w:tbl>
      <w:tblPr>
        <w:tblStyle w:val="EcoTablePublink"/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919"/>
        <w:gridCol w:w="938"/>
        <w:gridCol w:w="5496"/>
        <w:gridCol w:w="1290"/>
        <w:gridCol w:w="880"/>
        <w:gridCol w:w="1271"/>
        <w:gridCol w:w="1271"/>
        <w:gridCol w:w="1271"/>
      </w:tblGrid>
      <w:tr w:rsidR="00DE5BAB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DE5BAB" w:rsidRDefault="00DE5BAB" w:rsidP="0027722F">
            <w:pPr>
              <w:pStyle w:val="EcoHeadingCell"/>
            </w:pPr>
            <w:r>
              <w:t>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DE5BAB" w:rsidRDefault="00DE5BAB" w:rsidP="0027722F">
            <w:pPr>
              <w:pStyle w:val="EcoHeadingCell"/>
            </w:pPr>
            <w:r>
              <w:t>Rozdział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DE5BAB" w:rsidRDefault="00DE5BAB" w:rsidP="0027722F">
            <w:pPr>
              <w:pStyle w:val="EcoHeadingCell"/>
            </w:pPr>
            <w:r>
              <w:t>Paragraf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DE5BAB" w:rsidRDefault="00DE5BAB" w:rsidP="0027722F">
            <w:pPr>
              <w:pStyle w:val="EcoHeadingCell"/>
            </w:pPr>
            <w:r>
              <w:t>Wyszczególnienie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DE5BAB" w:rsidRDefault="00DE5BAB" w:rsidP="0027722F">
            <w:pPr>
              <w:pStyle w:val="EcoHeadingCell"/>
            </w:pPr>
            <w:r>
              <w:t>Przed zmianą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DE5BAB" w:rsidRDefault="00DE5BAB" w:rsidP="0027722F">
            <w:pPr>
              <w:pStyle w:val="EcoHeadingCell"/>
            </w:pPr>
            <w:r>
              <w:t>Zmiana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DE5BAB" w:rsidRDefault="00DE5BAB" w:rsidP="0027722F">
            <w:pPr>
              <w:pStyle w:val="EcoHeadingCell"/>
            </w:pPr>
            <w:r>
              <w:t>Po zmianie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DE5BAB" w:rsidRDefault="00DE5BAB" w:rsidP="0027722F">
            <w:pPr>
              <w:pStyle w:val="EcoHeadingCell"/>
            </w:pPr>
            <w:r>
              <w:t>Bieżące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DE5BAB" w:rsidRDefault="00DE5BAB" w:rsidP="0027722F">
            <w:pPr>
              <w:pStyle w:val="EcoHeadingCell"/>
            </w:pPr>
            <w:r>
              <w:t>Majątkowe</w:t>
            </w:r>
          </w:p>
        </w:tc>
      </w:tr>
      <w:tr w:rsidR="00DE5BAB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KeyCell"/>
            </w:pPr>
            <w:r>
              <w:t>801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DescriptionCell"/>
            </w:pPr>
            <w:r>
              <w:t>Oświata i wychowanie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2 634 804,67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7 940,00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2 642 744,67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738 554,67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1 904 190,00</w:t>
            </w:r>
          </w:p>
        </w:tc>
      </w:tr>
      <w:tr w:rsidR="00DE5BAB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KeyCell"/>
            </w:pPr>
            <w:r>
              <w:t>80101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DescriptionCell"/>
            </w:pPr>
            <w:r>
              <w:t>Szkoły podstawowe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5 652,00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7 940,00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13 592,00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13 592,00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0,00</w:t>
            </w:r>
          </w:p>
        </w:tc>
      </w:tr>
      <w:tr w:rsidR="00DE5BAB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KeyCell"/>
            </w:pPr>
            <w:r>
              <w:t>0960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DescriptionCell"/>
            </w:pPr>
            <w:r>
              <w:t>Wpływy z otrzymanych spadków, zapisów i darowizn w postaci pieniężnej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7 940,00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7 940,00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7 940,00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DefaultValueCell"/>
            </w:pPr>
            <w:r>
              <w:t>0,00</w:t>
            </w:r>
          </w:p>
        </w:tc>
      </w:tr>
      <w:tr w:rsidR="00DE5BAB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Eco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EcoFooterValueCell"/>
            </w:pPr>
            <w:r>
              <w:t>60 153 029,40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EcoFooterValueCell"/>
            </w:pPr>
            <w:r>
              <w:t>7 940,00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EcoFooterValueCell"/>
            </w:pPr>
            <w:r>
              <w:t>60 160 969,40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EcoFooterValueCell"/>
            </w:pPr>
            <w:r>
              <w:t>40 831 934,85</w:t>
            </w:r>
          </w:p>
        </w:tc>
        <w:tc>
          <w:tcPr>
            <w:tcW w:w="0" w:type="auto"/>
            <w:shd w:val="clear" w:color="auto" w:fill="FFFFFF"/>
          </w:tcPr>
          <w:p w:rsidR="00DE5BAB" w:rsidRDefault="00DE5BAB" w:rsidP="0027722F">
            <w:pPr>
              <w:pStyle w:val="EcoFooterValueCell"/>
            </w:pPr>
            <w:r>
              <w:t>19 329 034,55</w:t>
            </w:r>
          </w:p>
        </w:tc>
      </w:tr>
    </w:tbl>
    <w:p w:rsidR="007C53D1" w:rsidRDefault="007C53D1">
      <w:bookmarkStart w:id="0" w:name="_GoBack"/>
      <w:bookmarkEnd w:id="0"/>
    </w:p>
    <w:sectPr w:rsidR="007C53D1" w:rsidSect="003433FC">
      <w:pgSz w:w="16839" w:h="11907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FD"/>
    <w:rsid w:val="000D27BA"/>
    <w:rsid w:val="000D30FD"/>
    <w:rsid w:val="003433FC"/>
    <w:rsid w:val="007C53D1"/>
    <w:rsid w:val="00DE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DF364-696D-4934-96F5-617960FC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E5BAB"/>
    <w:pPr>
      <w:spacing w:after="160" w:line="276" w:lineRule="auto"/>
      <w:jc w:val="both"/>
    </w:pPr>
    <w:rPr>
      <w:rFonts w:ascii="Times New Roman" w:eastAsiaTheme="minorEastAsia" w:hAnsi="Times New Roman" w:cs="Times New Roman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link w:val="TytuZnak"/>
    <w:rsid w:val="00DE5BAB"/>
    <w:pPr>
      <w:keepNext/>
      <w:spacing w:before="160" w:after="320" w:line="276" w:lineRule="auto"/>
      <w:jc w:val="center"/>
    </w:pPr>
    <w:rPr>
      <w:rFonts w:ascii="Times New Roman" w:eastAsiaTheme="minorEastAsia" w:hAnsi="Times New Roman" w:cs="Times New Roman"/>
      <w:b/>
      <w:sz w:val="34"/>
      <w:szCs w:val="34"/>
      <w:lang w:eastAsia="pl-PL"/>
    </w:rPr>
  </w:style>
  <w:style w:type="character" w:customStyle="1" w:styleId="TytuZnak">
    <w:name w:val="Tytuł Znak"/>
    <w:basedOn w:val="Domylnaczcionkaakapitu"/>
    <w:link w:val="Tytu"/>
    <w:rsid w:val="00DE5BAB"/>
    <w:rPr>
      <w:rFonts w:ascii="Times New Roman" w:eastAsiaTheme="minorEastAsia" w:hAnsi="Times New Roman" w:cs="Times New Roman"/>
      <w:b/>
      <w:sz w:val="34"/>
      <w:szCs w:val="34"/>
      <w:lang w:eastAsia="pl-PL"/>
    </w:rPr>
  </w:style>
  <w:style w:type="paragraph" w:customStyle="1" w:styleId="DefaultKeyCell">
    <w:name w:val="Default_KeyCell"/>
    <w:basedOn w:val="Normalny"/>
    <w:rsid w:val="00DE5BAB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DefaultDescriptionCell">
    <w:name w:val="Default_DescriptionCell"/>
    <w:basedOn w:val="Normalny"/>
    <w:rsid w:val="00DE5BAB"/>
    <w:pPr>
      <w:spacing w:before="17" w:after="17"/>
      <w:ind w:left="113" w:right="113"/>
      <w:jc w:val="left"/>
    </w:pPr>
    <w:rPr>
      <w:sz w:val="15"/>
      <w:szCs w:val="15"/>
    </w:rPr>
  </w:style>
  <w:style w:type="paragraph" w:customStyle="1" w:styleId="DefaultValueCell">
    <w:name w:val="Default_ValueCell"/>
    <w:basedOn w:val="Normalny"/>
    <w:rsid w:val="00DE5BAB"/>
    <w:pPr>
      <w:keepLines/>
      <w:spacing w:before="17" w:after="17"/>
      <w:ind w:left="113" w:right="113"/>
      <w:jc w:val="right"/>
    </w:pPr>
    <w:rPr>
      <w:sz w:val="15"/>
      <w:szCs w:val="15"/>
    </w:rPr>
  </w:style>
  <w:style w:type="paragraph" w:customStyle="1" w:styleId="EcoHeadingCell">
    <w:name w:val="Eco_HeadingCell"/>
    <w:basedOn w:val="Normalny"/>
    <w:rsid w:val="00DE5BAB"/>
    <w:pPr>
      <w:spacing w:before="113" w:after="113"/>
      <w:ind w:left="113" w:right="113"/>
      <w:jc w:val="center"/>
    </w:pPr>
    <w:rPr>
      <w:b/>
      <w:color w:val="000000"/>
      <w:sz w:val="15"/>
      <w:szCs w:val="15"/>
    </w:rPr>
  </w:style>
  <w:style w:type="paragraph" w:customStyle="1" w:styleId="EcoFooterCaptionCell">
    <w:name w:val="Eco_FooterCaptionCell"/>
    <w:basedOn w:val="Normalny"/>
    <w:rsid w:val="00DE5BAB"/>
    <w:pPr>
      <w:spacing w:before="17" w:after="17"/>
      <w:ind w:left="113" w:right="113"/>
      <w:jc w:val="right"/>
    </w:pPr>
    <w:rPr>
      <w:b/>
      <w:color w:val="000000"/>
      <w:sz w:val="15"/>
      <w:szCs w:val="15"/>
    </w:rPr>
  </w:style>
  <w:style w:type="paragraph" w:customStyle="1" w:styleId="EcoFooterValueCell">
    <w:name w:val="Eco_FooterValueCell"/>
    <w:basedOn w:val="Normalny"/>
    <w:rsid w:val="00DE5BAB"/>
    <w:pPr>
      <w:spacing w:before="17" w:after="17"/>
      <w:ind w:left="113" w:right="113"/>
      <w:jc w:val="right"/>
    </w:pPr>
    <w:rPr>
      <w:b/>
      <w:sz w:val="15"/>
      <w:szCs w:val="15"/>
    </w:rPr>
  </w:style>
  <w:style w:type="paragraph" w:customStyle="1" w:styleId="TableAttachment">
    <w:name w:val="TableAttachment"/>
    <w:basedOn w:val="Normalny"/>
    <w:rsid w:val="00DE5BAB"/>
    <w:pPr>
      <w:jc w:val="right"/>
    </w:pPr>
    <w:rPr>
      <w:b/>
      <w:sz w:val="18"/>
      <w:szCs w:val="18"/>
    </w:rPr>
  </w:style>
  <w:style w:type="table" w:customStyle="1" w:styleId="EcoTablePublink">
    <w:name w:val="Eco_Table_Publink"/>
    <w:rsid w:val="00DE5BAB"/>
    <w:pPr>
      <w:spacing w:line="240" w:lineRule="auto"/>
    </w:pPr>
    <w:rPr>
      <w:rFonts w:asciiTheme="minorHAnsi" w:eastAsiaTheme="minorEastAsia" w:hAnsiTheme="minorHAnsi"/>
      <w:sz w:val="22"/>
      <w:lang w:eastAsia="pl-P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495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Czubak</dc:creator>
  <cp:keywords/>
  <dc:description/>
  <cp:lastModifiedBy>Diana Czubak</cp:lastModifiedBy>
  <cp:revision>3</cp:revision>
  <dcterms:created xsi:type="dcterms:W3CDTF">2026-06-29T11:00:00Z</dcterms:created>
  <dcterms:modified xsi:type="dcterms:W3CDTF">2026-06-29T11:01:00Z</dcterms:modified>
</cp:coreProperties>
</file>